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36" w:rsidRPr="00923B15" w:rsidRDefault="004E4036" w:rsidP="00DA28DE">
      <w:pPr>
        <w:pStyle w:val="a"/>
        <w:ind w:left="-567" w:right="-2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>ИРКУТСКАЯ ОБЛАСТЬ</w:t>
      </w:r>
    </w:p>
    <w:p w:rsidR="004E4036" w:rsidRPr="00923B15" w:rsidRDefault="004E4036" w:rsidP="00DA28DE">
      <w:pPr>
        <w:pStyle w:val="a"/>
        <w:ind w:left="-567" w:right="-2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ОСИНСКИЙ МУНИЦИПАЛЬНЫЙ РАЙОН</w:t>
      </w:r>
    </w:p>
    <w:p w:rsidR="004E4036" w:rsidRPr="00923B15" w:rsidRDefault="004E4036" w:rsidP="00DA28DE">
      <w:pPr>
        <w:pStyle w:val="a"/>
        <w:ind w:left="-567" w:right="-2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ОСИНСКОГО МУНИЦИПАЛЬНОГО РАЙОНА</w:t>
      </w:r>
    </w:p>
    <w:p w:rsidR="004E4036" w:rsidRPr="00923B15" w:rsidRDefault="004E4036" w:rsidP="00DA28DE">
      <w:pPr>
        <w:pStyle w:val="a"/>
        <w:ind w:left="-567" w:right="-2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3B1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4E4036" w:rsidRPr="00923B15" w:rsidRDefault="004E4036" w:rsidP="00DA28DE">
      <w:pPr>
        <w:pStyle w:val="a"/>
        <w:ind w:left="-567" w:right="-27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E4036" w:rsidRPr="00415956" w:rsidRDefault="004E4036" w:rsidP="00DA28DE">
      <w:pPr>
        <w:spacing w:after="0" w:line="240" w:lineRule="auto"/>
        <w:ind w:right="-27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Pr="00AA3BD3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</w:rPr>
        <w:t>__» _____</w:t>
      </w:r>
      <w:r w:rsidRPr="00AA3BD3">
        <w:rPr>
          <w:rFonts w:ascii="Times New Roman" w:hAnsi="Times New Roman" w:cs="Times New Roman"/>
          <w:sz w:val="24"/>
          <w:szCs w:val="24"/>
          <w:u w:val="single"/>
        </w:rPr>
        <w:t>10_</w:t>
      </w:r>
      <w:r>
        <w:rPr>
          <w:rFonts w:ascii="Times New Roman" w:hAnsi="Times New Roman" w:cs="Times New Roman"/>
          <w:sz w:val="24"/>
          <w:szCs w:val="24"/>
        </w:rPr>
        <w:t>____ 2016</w:t>
      </w:r>
      <w:r w:rsidRPr="00923B15">
        <w:rPr>
          <w:rFonts w:ascii="Times New Roman" w:hAnsi="Times New Roman" w:cs="Times New Roman"/>
          <w:sz w:val="24"/>
          <w:szCs w:val="24"/>
        </w:rPr>
        <w:t xml:space="preserve"> г. № __</w:t>
      </w:r>
      <w:r w:rsidRPr="00AA3BD3">
        <w:rPr>
          <w:rFonts w:ascii="Times New Roman" w:hAnsi="Times New Roman" w:cs="Times New Roman"/>
          <w:sz w:val="24"/>
          <w:szCs w:val="24"/>
          <w:u w:val="single"/>
        </w:rPr>
        <w:t>200</w:t>
      </w:r>
      <w:r w:rsidRPr="00415956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E4036" w:rsidRPr="00923B15" w:rsidRDefault="004E4036" w:rsidP="00DA28DE">
      <w:pPr>
        <w:spacing w:after="0" w:line="240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923B15">
        <w:rPr>
          <w:rFonts w:ascii="Times New Roman" w:hAnsi="Times New Roman" w:cs="Times New Roman"/>
          <w:sz w:val="24"/>
          <w:szCs w:val="24"/>
        </w:rPr>
        <w:t>с. Оса</w:t>
      </w:r>
    </w:p>
    <w:p w:rsidR="004E4036" w:rsidRPr="00923B15" w:rsidRDefault="004E4036" w:rsidP="00DA28DE">
      <w:pPr>
        <w:spacing w:after="0" w:line="240" w:lineRule="auto"/>
        <w:ind w:right="-279"/>
        <w:rPr>
          <w:rFonts w:ascii="Times New Roman" w:hAnsi="Times New Roman" w:cs="Times New Roman"/>
          <w:sz w:val="24"/>
          <w:szCs w:val="24"/>
        </w:rPr>
      </w:pPr>
    </w:p>
    <w:p w:rsidR="004E4036" w:rsidRPr="000A5E4F" w:rsidRDefault="004E4036" w:rsidP="00DA28DE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>Об утверждении отчета «Об исполнении</w:t>
      </w:r>
    </w:p>
    <w:p w:rsidR="004E4036" w:rsidRPr="000A5E4F" w:rsidRDefault="004E4036" w:rsidP="00DA28DE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 xml:space="preserve">подпрограммы «Летний отдых и оздоровление детей» </w:t>
      </w:r>
    </w:p>
    <w:p w:rsidR="004E4036" w:rsidRPr="000A5E4F" w:rsidRDefault="004E4036" w:rsidP="00DA28DE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>муниципальной целевой программы</w:t>
      </w:r>
    </w:p>
    <w:p w:rsidR="004E4036" w:rsidRDefault="004E4036" w:rsidP="00DA28DE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>Осинского муниципального района «Развитие муниципальной</w:t>
      </w:r>
    </w:p>
    <w:p w:rsidR="004E4036" w:rsidRPr="000A5E4F" w:rsidRDefault="004E4036" w:rsidP="00DA28DE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>системы образования на 2015-2017 г.г.» в 2016 году».</w:t>
      </w:r>
    </w:p>
    <w:p w:rsidR="004E4036" w:rsidRPr="000A5E4F" w:rsidRDefault="004E4036" w:rsidP="00DA28DE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4E4036" w:rsidRPr="000A5E4F" w:rsidRDefault="004E4036" w:rsidP="00DA28DE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 xml:space="preserve">           В целях исполнения подпрограммы «Летний отдых и оздоровление детей» муниципальной целевой программы Осинского муниципального района «Развитие муниципальной системы образования на 2015-2017 г.г.», сохранения системы детского отдыха и оздоровления в Осинском муниципальном районе, обеспечения социально-экономической поддержки мероприятий по созданию условий для укрепления здоровья, обеспечения безопасности и творческого развития детей, во исполнение Закона Иркутской области № 121-ОЗ от 02.12.2011 г. «Об отдельных вопросах организации и обеспечения отдыха и оздоровления детей в Иркутской области», постановления мэра МО «Осинский район» от 30.03.2016 г. № 71 «Об  организации летнего отдыха, оздоровления и временной занятости детей и подростков в 2016 году», руководствуясь ч. 4 ст. 55 Устава Осинского муниципального района, </w:t>
      </w:r>
    </w:p>
    <w:p w:rsidR="004E4036" w:rsidRPr="000A5E4F" w:rsidRDefault="004E4036" w:rsidP="00DA28DE">
      <w:pPr>
        <w:spacing w:line="240" w:lineRule="auto"/>
        <w:rPr>
          <w:sz w:val="24"/>
          <w:szCs w:val="24"/>
        </w:rPr>
      </w:pPr>
    </w:p>
    <w:p w:rsidR="004E4036" w:rsidRPr="000A5E4F" w:rsidRDefault="004E4036" w:rsidP="00DA28DE">
      <w:pPr>
        <w:pStyle w:val="Heading1"/>
        <w:spacing w:before="0" w:after="0"/>
        <w:ind w:right="-1" w:firstLine="720"/>
        <w:jc w:val="both"/>
        <w:rPr>
          <w:rFonts w:ascii="Times New Roman" w:hAnsi="Times New Roman" w:cs="Times New Roman"/>
          <w:b w:val="0"/>
          <w:color w:val="000000"/>
        </w:rPr>
      </w:pPr>
      <w:r w:rsidRPr="000A5E4F">
        <w:tab/>
      </w:r>
      <w:r w:rsidRPr="000A5E4F">
        <w:tab/>
      </w:r>
      <w:r w:rsidRPr="000A5E4F">
        <w:tab/>
      </w:r>
      <w:r w:rsidRPr="000A5E4F">
        <w:tab/>
      </w:r>
      <w:r w:rsidRPr="000A5E4F">
        <w:tab/>
      </w:r>
      <w:r w:rsidRPr="000A5E4F">
        <w:rPr>
          <w:rFonts w:ascii="Times New Roman" w:hAnsi="Times New Roman" w:cs="Times New Roman"/>
          <w:b w:val="0"/>
          <w:color w:val="000000"/>
        </w:rPr>
        <w:t>ПОСТАНОВЛЯЮ:</w:t>
      </w:r>
    </w:p>
    <w:p w:rsidR="004E4036" w:rsidRPr="000A5E4F" w:rsidRDefault="004E4036" w:rsidP="00DA28DE">
      <w:pPr>
        <w:rPr>
          <w:sz w:val="24"/>
          <w:szCs w:val="24"/>
        </w:rPr>
      </w:pPr>
    </w:p>
    <w:p w:rsidR="004E4036" w:rsidRPr="000A5E4F" w:rsidRDefault="004E4036" w:rsidP="00DA28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>Отчет об исполнении подпрограммы «Летний отдых и оздоровление детей» муниципальной целевой программы Осинского района «Развитие муниципальной системы образования на 2015-2017гг.» считать уд</w:t>
      </w:r>
      <w:r>
        <w:rPr>
          <w:rFonts w:ascii="Times New Roman" w:hAnsi="Times New Roman" w:cs="Times New Roman"/>
          <w:sz w:val="24"/>
          <w:szCs w:val="24"/>
        </w:rPr>
        <w:t>овлетворительным</w:t>
      </w:r>
      <w:r w:rsidRPr="000A5E4F">
        <w:rPr>
          <w:rFonts w:ascii="Times New Roman" w:hAnsi="Times New Roman" w:cs="Times New Roman"/>
          <w:sz w:val="24"/>
          <w:szCs w:val="24"/>
        </w:rPr>
        <w:t xml:space="preserve">. Приложение 1. </w:t>
      </w:r>
    </w:p>
    <w:p w:rsidR="004E4036" w:rsidRPr="000A5E4F" w:rsidRDefault="004E4036" w:rsidP="00DA2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 xml:space="preserve">2. Начальнику Осинского муниципального управления образования Аржитовой И.Г. продолжить работу по взаимодействию с Министерством социального развития, опеки и попечительства по реализации постановления Правительства Иркутской области от 15.02.2016 г. № 77-пп «Об утверждении Положения о предоставлении и расходовании субсидий местным бюджетам из областного бюджета в целях софинансирования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области».  </w:t>
      </w:r>
    </w:p>
    <w:p w:rsidR="004E4036" w:rsidRPr="000A5E4F" w:rsidRDefault="004E4036" w:rsidP="00DA2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>3. Начальнику отдела жилищно-коммунального хозяйства, транспорта, связи, строительства, архитектуры и экологии администрации Осинского муниципального района Башинову Н.А. оказывать содействие в подготовке проектно-сметной документации для проведения капитального ремонта объектов оздоровительного лагеря.</w:t>
      </w:r>
    </w:p>
    <w:p w:rsidR="004E4036" w:rsidRPr="000A5E4F" w:rsidRDefault="004E4036" w:rsidP="00DA2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 xml:space="preserve">4. Руководителю аппарата, начальнику по обеспечению деятельности мэра Башиновой Л.К. направить настоящее постановление на опубликование в Осинскую районную газету «Знамя труда» и разместить на официальном сайте администрации Осинского муниципального  района. </w:t>
      </w:r>
    </w:p>
    <w:p w:rsidR="004E4036" w:rsidRPr="000A5E4F" w:rsidRDefault="004E4036" w:rsidP="00DA28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заместителя мэра по социальной политике Наумову Н.В.</w:t>
      </w:r>
    </w:p>
    <w:p w:rsidR="004E4036" w:rsidRPr="000A5E4F" w:rsidRDefault="004E4036" w:rsidP="00DA28DE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036" w:rsidRPr="000A5E4F" w:rsidRDefault="004E4036" w:rsidP="00DA28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E4036" w:rsidRPr="000A5E4F" w:rsidRDefault="004E4036" w:rsidP="00DA28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A5E4F">
        <w:rPr>
          <w:rFonts w:ascii="Times New Roman" w:hAnsi="Times New Roman" w:cs="Times New Roman"/>
          <w:sz w:val="24"/>
          <w:szCs w:val="24"/>
        </w:rPr>
        <w:tab/>
      </w:r>
      <w:r w:rsidRPr="000A5E4F">
        <w:rPr>
          <w:rFonts w:ascii="Times New Roman" w:hAnsi="Times New Roman" w:cs="Times New Roman"/>
          <w:sz w:val="24"/>
          <w:szCs w:val="24"/>
        </w:rPr>
        <w:tab/>
      </w:r>
      <w:r w:rsidRPr="000A5E4F">
        <w:rPr>
          <w:rFonts w:ascii="Times New Roman" w:hAnsi="Times New Roman" w:cs="Times New Roman"/>
          <w:sz w:val="24"/>
          <w:szCs w:val="24"/>
        </w:rPr>
        <w:tab/>
      </w:r>
      <w:r w:rsidRPr="000A5E4F">
        <w:rPr>
          <w:rFonts w:ascii="Times New Roman" w:hAnsi="Times New Roman" w:cs="Times New Roman"/>
          <w:sz w:val="24"/>
          <w:szCs w:val="24"/>
        </w:rPr>
        <w:tab/>
      </w:r>
      <w:r w:rsidRPr="000A5E4F">
        <w:rPr>
          <w:rFonts w:ascii="Times New Roman" w:hAnsi="Times New Roman" w:cs="Times New Roman"/>
          <w:sz w:val="24"/>
          <w:szCs w:val="24"/>
        </w:rPr>
        <w:tab/>
      </w:r>
      <w:r w:rsidRPr="000A5E4F">
        <w:rPr>
          <w:rFonts w:ascii="Times New Roman" w:hAnsi="Times New Roman" w:cs="Times New Roman"/>
          <w:sz w:val="24"/>
          <w:szCs w:val="24"/>
        </w:rPr>
        <w:tab/>
      </w:r>
      <w:r w:rsidRPr="000A5E4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5E4F">
        <w:rPr>
          <w:rFonts w:ascii="Times New Roman" w:hAnsi="Times New Roman" w:cs="Times New Roman"/>
          <w:sz w:val="24"/>
          <w:szCs w:val="24"/>
        </w:rPr>
        <w:tab/>
      </w:r>
      <w:r w:rsidRPr="000A5E4F">
        <w:rPr>
          <w:rFonts w:ascii="Times New Roman" w:hAnsi="Times New Roman" w:cs="Times New Roman"/>
          <w:sz w:val="24"/>
          <w:szCs w:val="24"/>
        </w:rPr>
        <w:tab/>
      </w:r>
      <w:r w:rsidRPr="000A5E4F">
        <w:rPr>
          <w:rFonts w:ascii="Times New Roman" w:hAnsi="Times New Roman" w:cs="Times New Roman"/>
          <w:sz w:val="24"/>
          <w:szCs w:val="24"/>
        </w:rPr>
        <w:tab/>
      </w:r>
      <w:r w:rsidRPr="000A5E4F">
        <w:rPr>
          <w:rFonts w:ascii="Times New Roman" w:hAnsi="Times New Roman" w:cs="Times New Roman"/>
          <w:sz w:val="24"/>
          <w:szCs w:val="24"/>
        </w:rPr>
        <w:tab/>
      </w:r>
      <w:r w:rsidRPr="000A5E4F">
        <w:rPr>
          <w:rFonts w:ascii="Times New Roman" w:hAnsi="Times New Roman" w:cs="Times New Roman"/>
          <w:sz w:val="24"/>
          <w:szCs w:val="24"/>
        </w:rPr>
        <w:tab/>
        <w:t>В.М. Мантыков</w:t>
      </w:r>
    </w:p>
    <w:p w:rsidR="004E4036" w:rsidRPr="000A5E4F" w:rsidRDefault="004E4036" w:rsidP="00DA28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E4036" w:rsidRDefault="004E4036" w:rsidP="00DA28D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                                                                                                         И.Г. Аржитова</w:t>
      </w:r>
    </w:p>
    <w:p w:rsidR="004E4036" w:rsidRDefault="004E4036" w:rsidP="00DA28D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E4036" w:rsidRDefault="004E4036" w:rsidP="00DA28D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В.Н. Балдыханов</w:t>
      </w:r>
    </w:p>
    <w:p w:rsidR="004E4036" w:rsidRDefault="004E4036" w:rsidP="00DA28D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E4036" w:rsidRDefault="004E4036" w:rsidP="00DA28DE">
      <w:pPr>
        <w:spacing w:after="0" w:line="240" w:lineRule="auto"/>
        <w:ind w:left="5664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М.Ю. Бадашкеева</w:t>
      </w:r>
    </w:p>
    <w:p w:rsidR="004E4036" w:rsidRDefault="004E4036" w:rsidP="00DA28DE">
      <w:pPr>
        <w:spacing w:after="0" w:line="240" w:lineRule="auto"/>
        <w:ind w:left="5664"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4036" w:rsidRDefault="004E4036" w:rsidP="00DA28DE">
      <w:pPr>
        <w:spacing w:after="0" w:line="240" w:lineRule="auto"/>
        <w:ind w:left="5664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М.М. Зангеева</w:t>
      </w:r>
    </w:p>
    <w:p w:rsidR="004E4036" w:rsidRDefault="004E4036" w:rsidP="00DA28DE">
      <w:pPr>
        <w:spacing w:after="0" w:line="240" w:lineRule="auto"/>
        <w:ind w:left="5664" w:right="-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4036" w:rsidRDefault="004E4036" w:rsidP="00DA28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Н.В. Наумова</w:t>
      </w:r>
    </w:p>
    <w:p w:rsidR="004E4036" w:rsidRDefault="004E4036" w:rsidP="00DA28D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E4036" w:rsidRPr="00923B15" w:rsidRDefault="004E4036" w:rsidP="00DA28DE">
      <w:pPr>
        <w:spacing w:after="0" w:line="240" w:lineRule="auto"/>
        <w:ind w:left="5664"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cs="Times New Roman"/>
        </w:rPr>
      </w:pPr>
    </w:p>
    <w:p w:rsidR="004E4036" w:rsidRDefault="004E4036" w:rsidP="00DA28DE">
      <w:pPr>
        <w:rPr>
          <w:rFonts w:ascii="Times New Roman" w:hAnsi="Times New Roman" w:cs="Times New Roman"/>
        </w:rPr>
      </w:pPr>
      <w:r>
        <w:rPr>
          <w:rFonts w:cs="Times New Roman"/>
        </w:rPr>
        <w:br w:type="page"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3473"/>
        <w:gridCol w:w="3295"/>
        <w:gridCol w:w="3653"/>
      </w:tblGrid>
      <w:tr w:rsidR="004E4036" w:rsidRPr="006B1D59" w:rsidTr="001365F0">
        <w:tc>
          <w:tcPr>
            <w:tcW w:w="3473" w:type="dxa"/>
          </w:tcPr>
          <w:p w:rsidR="004E4036" w:rsidRPr="00416107" w:rsidRDefault="004E4036" w:rsidP="0013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4E4036" w:rsidRPr="00416107" w:rsidRDefault="004E4036" w:rsidP="0013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E4036" w:rsidRPr="00416107" w:rsidRDefault="004E4036" w:rsidP="0013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</w:t>
            </w:r>
          </w:p>
          <w:p w:rsidR="004E4036" w:rsidRPr="00416107" w:rsidRDefault="004E4036" w:rsidP="0013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мэра Осинского муниципального района </w:t>
            </w:r>
          </w:p>
          <w:p w:rsidR="004E4036" w:rsidRPr="00416107" w:rsidRDefault="004E4036" w:rsidP="00136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7">
              <w:rPr>
                <w:rFonts w:ascii="Times New Roman" w:hAnsi="Times New Roman" w:cs="Times New Roman"/>
                <w:sz w:val="24"/>
                <w:szCs w:val="24"/>
              </w:rPr>
              <w:t>от «__»__________2016 г. №____</w:t>
            </w:r>
          </w:p>
        </w:tc>
      </w:tr>
    </w:tbl>
    <w:p w:rsidR="004E4036" w:rsidRPr="006B1D59" w:rsidRDefault="004E4036" w:rsidP="00DA28DE">
      <w:pPr>
        <w:rPr>
          <w:rFonts w:ascii="Times New Roman" w:hAnsi="Times New Roman" w:cs="Times New Roman"/>
          <w:sz w:val="24"/>
          <w:szCs w:val="24"/>
        </w:rPr>
      </w:pPr>
      <w:r w:rsidRPr="006B1D5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E4036" w:rsidRDefault="004E4036" w:rsidP="00DA28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4036" w:rsidRDefault="004E4036" w:rsidP="00DA28DE">
      <w:pPr>
        <w:pStyle w:val="1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E4036" w:rsidRDefault="004E4036" w:rsidP="00DA28DE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подпрограммы</w:t>
      </w:r>
    </w:p>
    <w:p w:rsidR="004E4036" w:rsidRDefault="004E4036" w:rsidP="00DA28DE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«Летний отдых и оздоровление детей» </w:t>
      </w:r>
    </w:p>
    <w:p w:rsidR="004E4036" w:rsidRDefault="004E4036" w:rsidP="00DA28DE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</w:t>
      </w:r>
    </w:p>
    <w:p w:rsidR="004E4036" w:rsidRDefault="004E4036" w:rsidP="00DA28DE">
      <w:pPr>
        <w:pStyle w:val="western"/>
        <w:spacing w:before="0" w:beforeAutospacing="0" w:after="0" w:afterAutospacing="0"/>
      </w:pP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целевой программы Осинского района «Развитие муниципальной системы образования на 2015-2017г.г.», </w:t>
      </w:r>
      <w:r w:rsidRPr="00D75018">
        <w:rPr>
          <w:rFonts w:ascii="Times New Roman" w:hAnsi="Times New Roman" w:cs="Times New Roman"/>
          <w:sz w:val="24"/>
          <w:szCs w:val="24"/>
        </w:rPr>
        <w:t xml:space="preserve">государственной политики в области защиты детства, создания необходимых условий для организации летнего отдыха, оздоровления и временной занятости детей и подростков в 2016 году, принято Постановление мэра МО «Осинский район» от 30.03.2016 г. № 71 «Об организации летнего отдыха, оздоровления и временной занятости детей и подростков в 2016 г.». </w:t>
      </w:r>
    </w:p>
    <w:p w:rsidR="004E4036" w:rsidRDefault="004E4036" w:rsidP="00DA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Целью и задачами подпрограммы является условие для сохранения и развития здоровья детей, укрепление материально-технической базы учреждений, оказывающих услуги по организации отдыха и оздоровления детей; организация отдыха и оздоровление детей, оказание преимущественной поддержки в отдыхе и оздоровления детям, находящимся в трудной жизненной ситуации; повышение качества услуг, предоставляемых организациями отдыха и оздоровления детей, совершенствование кадрового и информационно-методического обеспечения организаций отдыха и оздоровления детей. </w:t>
      </w:r>
    </w:p>
    <w:p w:rsidR="004E4036" w:rsidRPr="00D75018" w:rsidRDefault="004E4036" w:rsidP="00DA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>Системообразующим звеном сферы летнего отдыха и оздоровления детей в районе остаются общеобразовательные школы. Согласно утвержденного  реестра оздоровительных учреждений лагерей в 2016 году функционировали: 1 загоро</w:t>
      </w:r>
      <w:r>
        <w:rPr>
          <w:rFonts w:ascii="Times New Roman" w:hAnsi="Times New Roman" w:cs="Times New Roman"/>
          <w:sz w:val="24"/>
          <w:szCs w:val="24"/>
        </w:rPr>
        <w:t xml:space="preserve">дный стационарный лагерь  - муниципальное бюджетное образовательное учреждение оздоровительный лагерь </w:t>
      </w:r>
      <w:r w:rsidRPr="00D75018">
        <w:rPr>
          <w:rFonts w:ascii="Times New Roman" w:hAnsi="Times New Roman" w:cs="Times New Roman"/>
          <w:sz w:val="24"/>
          <w:szCs w:val="24"/>
        </w:rPr>
        <w:t xml:space="preserve"> «Дружба» и 17 лагерей дневного пребывания детей при образовательных учреждениях. </w:t>
      </w:r>
    </w:p>
    <w:p w:rsidR="004E4036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>Обязательным условием проведения летней оздоровительной кампании является страхование детей. Все дети застрахованы от несчастного случая и клещевого энцефалита. Страховая компани</w:t>
      </w:r>
      <w:r>
        <w:rPr>
          <w:rFonts w:ascii="Times New Roman" w:hAnsi="Times New Roman" w:cs="Times New Roman"/>
          <w:sz w:val="24"/>
          <w:szCs w:val="24"/>
        </w:rPr>
        <w:t>я общество с ограниченной ответственностью «НСГ» - «Росэнерго» (лагерь дневного пребывания</w:t>
      </w:r>
      <w:r w:rsidRPr="00D75018">
        <w:rPr>
          <w:rFonts w:ascii="Times New Roman" w:hAnsi="Times New Roman" w:cs="Times New Roman"/>
          <w:sz w:val="24"/>
          <w:szCs w:val="24"/>
        </w:rPr>
        <w:t xml:space="preserve"> – 1910 чел.), «СОГАЗ» (лагерь «Дружба» - 150 чел.). Медицинское сопровождение детей в лагерях с дневным пребы</w:t>
      </w:r>
      <w:r>
        <w:rPr>
          <w:rFonts w:ascii="Times New Roman" w:hAnsi="Times New Roman" w:cs="Times New Roman"/>
          <w:sz w:val="24"/>
          <w:szCs w:val="24"/>
        </w:rPr>
        <w:t>ванием  детей осуществляла областное государственное бюджетное учреждение здравоохранения Осинская районная больница</w:t>
      </w:r>
      <w:r w:rsidRPr="00D75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036" w:rsidRPr="00D75018" w:rsidRDefault="004E4036" w:rsidP="00DA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75018">
        <w:rPr>
          <w:rFonts w:ascii="Times New Roman" w:hAnsi="Times New Roman" w:cs="Times New Roman"/>
          <w:sz w:val="24"/>
          <w:szCs w:val="24"/>
        </w:rPr>
        <w:t xml:space="preserve"> 2016 году</w:t>
      </w:r>
      <w:r>
        <w:rPr>
          <w:rFonts w:ascii="Times New Roman" w:hAnsi="Times New Roman" w:cs="Times New Roman"/>
          <w:sz w:val="24"/>
          <w:szCs w:val="24"/>
        </w:rPr>
        <w:t xml:space="preserve"> оздоровлением и отдыхом</w:t>
      </w:r>
      <w:r w:rsidRPr="00D75018">
        <w:rPr>
          <w:rFonts w:ascii="Times New Roman" w:hAnsi="Times New Roman" w:cs="Times New Roman"/>
          <w:sz w:val="24"/>
          <w:szCs w:val="24"/>
        </w:rPr>
        <w:t xml:space="preserve"> охвачено: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>- по путевкам в лагерях и санаториях  Иркутской области</w:t>
      </w:r>
      <w:r w:rsidRPr="00D75018">
        <w:rPr>
          <w:rFonts w:ascii="Times New Roman" w:hAnsi="Times New Roman" w:cs="Times New Roman"/>
          <w:b/>
          <w:bCs/>
          <w:sz w:val="24"/>
          <w:szCs w:val="24"/>
        </w:rPr>
        <w:t xml:space="preserve"> 262 чел.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75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Pr="00D75018">
        <w:rPr>
          <w:rFonts w:ascii="Times New Roman" w:hAnsi="Times New Roman" w:cs="Times New Roman"/>
          <w:sz w:val="24"/>
          <w:szCs w:val="24"/>
        </w:rPr>
        <w:t>з них 97 путевок выделены детям, находящимся в трудной жизненной ситуации и 165 путевок детям, работающих родителей;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лагерь дневного пребывания</w:t>
      </w:r>
      <w:r w:rsidRPr="00D75018">
        <w:rPr>
          <w:rFonts w:ascii="Times New Roman" w:hAnsi="Times New Roman" w:cs="Times New Roman"/>
          <w:sz w:val="24"/>
          <w:szCs w:val="24"/>
        </w:rPr>
        <w:t xml:space="preserve"> </w:t>
      </w:r>
      <w:r w:rsidRPr="00D75018">
        <w:rPr>
          <w:rFonts w:ascii="Times New Roman" w:hAnsi="Times New Roman" w:cs="Times New Roman"/>
          <w:b/>
          <w:bCs/>
          <w:sz w:val="24"/>
          <w:szCs w:val="24"/>
        </w:rPr>
        <w:t xml:space="preserve">1910 </w:t>
      </w:r>
      <w:r w:rsidRPr="00D75018">
        <w:rPr>
          <w:rFonts w:ascii="Times New Roman" w:hAnsi="Times New Roman" w:cs="Times New Roman"/>
          <w:sz w:val="24"/>
          <w:szCs w:val="24"/>
        </w:rPr>
        <w:t>детей;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детские центры</w:t>
      </w:r>
      <w:r w:rsidRPr="00BA6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международного, всероссийского уровня 21 человек</w:t>
      </w:r>
      <w:r w:rsidRPr="00D75018">
        <w:rPr>
          <w:rFonts w:ascii="Times New Roman" w:hAnsi="Times New Roman" w:cs="Times New Roman"/>
          <w:sz w:val="24"/>
          <w:szCs w:val="24"/>
        </w:rPr>
        <w:t>.</w:t>
      </w:r>
    </w:p>
    <w:p w:rsidR="004E4036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>Всего на летнюю оздоровительную кампанию в текущем году из различных источников финансирования привлечено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6 742 682,8</w:t>
      </w:r>
      <w:r w:rsidRPr="00D75018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21584">
        <w:rPr>
          <w:rFonts w:ascii="Times New Roman" w:hAnsi="Times New Roman" w:cs="Times New Roman"/>
          <w:bCs/>
          <w:sz w:val="24"/>
          <w:szCs w:val="24"/>
        </w:rPr>
        <w:t>см. таблицу</w:t>
      </w:r>
      <w:r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E4036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36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36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36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36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36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2"/>
        <w:gridCol w:w="1276"/>
        <w:gridCol w:w="1276"/>
        <w:gridCol w:w="1417"/>
        <w:gridCol w:w="992"/>
        <w:gridCol w:w="1239"/>
        <w:gridCol w:w="1463"/>
      </w:tblGrid>
      <w:tr w:rsidR="004E4036" w:rsidRPr="00A30BF1" w:rsidTr="001365F0">
        <w:trPr>
          <w:trHeight w:val="820"/>
        </w:trPr>
        <w:tc>
          <w:tcPr>
            <w:tcW w:w="1591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</w:t>
            </w:r>
          </w:p>
        </w:tc>
        <w:tc>
          <w:tcPr>
            <w:tcW w:w="1276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ЛДП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Лагерь «Дружба»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Другие лагеря и санатории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ЦЗН</w:t>
            </w:r>
          </w:p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4E4036" w:rsidRPr="00A30BF1" w:rsidTr="001365F0">
        <w:tc>
          <w:tcPr>
            <w:tcW w:w="1591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185 656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202156</w:t>
            </w:r>
          </w:p>
        </w:tc>
      </w:tr>
      <w:tr w:rsidR="004E4036" w:rsidRPr="00A30BF1" w:rsidTr="001365F0">
        <w:tc>
          <w:tcPr>
            <w:tcW w:w="1591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2 862 200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1 454 800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1 036 628,8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74500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220 908</w:t>
            </w:r>
          </w:p>
        </w:tc>
        <w:tc>
          <w:tcPr>
            <w:tcW w:w="1463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49 036,9</w:t>
            </w:r>
          </w:p>
        </w:tc>
      </w:tr>
      <w:tr w:rsidR="004E4036" w:rsidRPr="00A30BF1" w:rsidTr="001365F0">
        <w:tc>
          <w:tcPr>
            <w:tcW w:w="1591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318 000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347490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3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665 490</w:t>
            </w:r>
          </w:p>
        </w:tc>
      </w:tr>
      <w:tr w:rsidR="004E4036" w:rsidRPr="00A30BF1" w:rsidTr="001365F0">
        <w:tc>
          <w:tcPr>
            <w:tcW w:w="1591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</w:p>
        </w:tc>
        <w:tc>
          <w:tcPr>
            <w:tcW w:w="1276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226 000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3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226 000</w:t>
            </w:r>
          </w:p>
        </w:tc>
      </w:tr>
      <w:tr w:rsidR="004E4036" w:rsidRPr="00A30BF1" w:rsidTr="001365F0">
        <w:tc>
          <w:tcPr>
            <w:tcW w:w="1591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3 180 200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1 222 284.8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91 000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248 768</w:t>
            </w:r>
          </w:p>
        </w:tc>
        <w:tc>
          <w:tcPr>
            <w:tcW w:w="1463" w:type="dxa"/>
          </w:tcPr>
          <w:p w:rsidR="004E4036" w:rsidRPr="00A30BF1" w:rsidRDefault="004E4036" w:rsidP="00136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1">
              <w:rPr>
                <w:rFonts w:ascii="Times New Roman" w:hAnsi="Times New Roman" w:cs="Times New Roman"/>
                <w:sz w:val="18"/>
                <w:szCs w:val="18"/>
              </w:rPr>
              <w:t>6 742 682,8</w:t>
            </w:r>
          </w:p>
        </w:tc>
      </w:tr>
    </w:tbl>
    <w:p w:rsidR="004E4036" w:rsidRDefault="004E4036" w:rsidP="00DA28D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муниципального задания муниципальными общеобразовательными учреждениями выполнены в доведенном объеме. Исполнены мероприятия, утвержденные Постановлением мэра «Об организации летнего отдыха, оздоровления и временной занятости детей и подростков в 2016 году». </w:t>
      </w:r>
    </w:p>
    <w:p w:rsidR="004E4036" w:rsidRDefault="004E4036" w:rsidP="00DA28D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 xml:space="preserve">В течение лета около 3000 детей проходили практику на учебно-опытных участках в рамках образовательных программ (с июня по август месяц). Всего различными формами летней занятости охвачено </w:t>
      </w:r>
      <w:r w:rsidRPr="002A1D50">
        <w:rPr>
          <w:rFonts w:ascii="Times New Roman" w:hAnsi="Times New Roman" w:cs="Times New Roman"/>
          <w:color w:val="000000"/>
          <w:sz w:val="24"/>
          <w:szCs w:val="24"/>
        </w:rPr>
        <w:t xml:space="preserve">3283 </w:t>
      </w:r>
      <w:r w:rsidRPr="00D75018">
        <w:rPr>
          <w:rFonts w:ascii="Times New Roman" w:hAnsi="Times New Roman" w:cs="Times New Roman"/>
          <w:sz w:val="24"/>
          <w:szCs w:val="24"/>
        </w:rPr>
        <w:t>чел, что составило 96,1 % от общего количества обучающихся. Дети работали на учебно-опытных участках, занимались выращиванием овощей, что существенно удешевляет продуктовую корзину, проводили экспериментальные опыты.</w:t>
      </w:r>
    </w:p>
    <w:p w:rsidR="004E4036" w:rsidRPr="00D75018" w:rsidRDefault="004E4036" w:rsidP="00DA28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 xml:space="preserve">За период функционирования оздоровительного лагеря и лагерей дневного пребывания были созданы благоприятные условия для укрепления здоровья и организации досуга учащихся во время летних каникул, педагогической воспитательной среды, способствующей раскрытию и развитию интеллектуального, физического, творческого потенциала. Деятельность лагерей летнего отдыха удовлетворила запросы родителей и детей по организации отдыха в летний период. </w:t>
      </w:r>
    </w:p>
    <w:p w:rsidR="004E4036" w:rsidRPr="00D75018" w:rsidRDefault="004E4036" w:rsidP="00DA28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5018">
        <w:rPr>
          <w:rFonts w:ascii="Times New Roman" w:hAnsi="Times New Roman" w:cs="Times New Roman"/>
          <w:sz w:val="24"/>
          <w:szCs w:val="24"/>
        </w:rPr>
        <w:t>Лагеря дневного пребывания работали в одну смену, с 1  по 15 июня 2016 года. Реж</w:t>
      </w:r>
      <w:r>
        <w:rPr>
          <w:rFonts w:ascii="Times New Roman" w:hAnsi="Times New Roman" w:cs="Times New Roman"/>
          <w:sz w:val="24"/>
          <w:szCs w:val="24"/>
        </w:rPr>
        <w:t xml:space="preserve">им работы по СанПину (без сна) </w:t>
      </w:r>
      <w:r w:rsidRPr="00D75018">
        <w:rPr>
          <w:rFonts w:ascii="Times New Roman" w:hAnsi="Times New Roman" w:cs="Times New Roman"/>
          <w:sz w:val="24"/>
          <w:szCs w:val="24"/>
        </w:rPr>
        <w:t xml:space="preserve"> с 9.00  до 14.30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E4036" w:rsidRPr="00D75018" w:rsidRDefault="004E4036" w:rsidP="00DA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5018">
        <w:rPr>
          <w:rFonts w:ascii="Times New Roman" w:hAnsi="Times New Roman" w:cs="Times New Roman"/>
          <w:sz w:val="24"/>
          <w:szCs w:val="24"/>
        </w:rPr>
        <w:t>В период с 24.05 - 26.05.2016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018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 xml:space="preserve">согласно графику, утвержденного </w:t>
      </w:r>
      <w:r w:rsidRPr="00D75018">
        <w:rPr>
          <w:rFonts w:ascii="Times New Roman" w:hAnsi="Times New Roman" w:cs="Times New Roman"/>
          <w:sz w:val="24"/>
          <w:szCs w:val="24"/>
        </w:rPr>
        <w:t>управлением образования, межведомственная комиссия по организации летнего отдыха, оздоровления и временной занятос</w:t>
      </w:r>
      <w:r>
        <w:rPr>
          <w:rFonts w:ascii="Times New Roman" w:hAnsi="Times New Roman" w:cs="Times New Roman"/>
          <w:sz w:val="24"/>
          <w:szCs w:val="24"/>
        </w:rPr>
        <w:t>ти детей (Председатель комиссии -</w:t>
      </w:r>
      <w:r w:rsidRPr="00D75018">
        <w:rPr>
          <w:rFonts w:ascii="Times New Roman" w:hAnsi="Times New Roman" w:cs="Times New Roman"/>
          <w:sz w:val="24"/>
          <w:szCs w:val="24"/>
        </w:rPr>
        <w:t xml:space="preserve"> заместитель мэра по социальной политике) провела приемку лагерей с дневным пребыванием детей.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Лагеря дневного пребывания</w:t>
      </w:r>
      <w:r w:rsidRPr="00D75018">
        <w:rPr>
          <w:rFonts w:ascii="Times New Roman" w:hAnsi="Times New Roman" w:cs="Times New Roman"/>
          <w:sz w:val="24"/>
          <w:szCs w:val="24"/>
        </w:rPr>
        <w:t xml:space="preserve"> получили положительное закл</w:t>
      </w:r>
      <w:r>
        <w:rPr>
          <w:rFonts w:ascii="Times New Roman" w:hAnsi="Times New Roman" w:cs="Times New Roman"/>
          <w:sz w:val="24"/>
          <w:szCs w:val="24"/>
        </w:rPr>
        <w:t>ючение комиссии и  разрешение территориального отдела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 и Жигаловском районах</w:t>
      </w:r>
      <w:r w:rsidRPr="00D75018">
        <w:rPr>
          <w:rFonts w:ascii="Times New Roman" w:hAnsi="Times New Roman" w:cs="Times New Roman"/>
          <w:sz w:val="24"/>
          <w:szCs w:val="24"/>
        </w:rPr>
        <w:t>.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>Лагеря с дневным пребыванием детей имеют типовые паспорта оздоровительных учреждений и занесены в реестр Министерства социального развития, опеки и попечительства Иркутской области. Все требования к организации деятельности лагерей с дневным пребыванием детей образовательными учреждениями соблюдены. Во всех 17 учреждениях обеспечено 100% исполнение утвержденных планов – заданий.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проверенных лагерях дневного пребывания</w:t>
      </w:r>
      <w:r w:rsidRPr="00D75018">
        <w:rPr>
          <w:rFonts w:ascii="Times New Roman" w:hAnsi="Times New Roman" w:cs="Times New Roman"/>
          <w:sz w:val="24"/>
          <w:szCs w:val="24"/>
        </w:rPr>
        <w:t xml:space="preserve"> имеется нормативно-правовая документация; разработаны комплексные образовательные программы, составлены договора на поставку продуктов, на проведение профилактических работ (акарицидная, дератизационная обработка). 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 xml:space="preserve">По Типовому соглашению о предоставлении субсидий на оплату стоимости набора продуктов в лагерях дневного пребывания детей выделено средств из областного бюджета 3 180 200 руб. (в том числе софинансирование из местного бюджета 318 000 руб.). 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 xml:space="preserve">В июне 2016 года  комиссией женсовета </w:t>
      </w:r>
      <w:r>
        <w:rPr>
          <w:rFonts w:ascii="Times New Roman" w:hAnsi="Times New Roman" w:cs="Times New Roman"/>
          <w:sz w:val="24"/>
          <w:szCs w:val="24"/>
        </w:rPr>
        <w:t xml:space="preserve">Осинский муниципальный район </w:t>
      </w:r>
      <w:r w:rsidRPr="00D75018">
        <w:rPr>
          <w:rFonts w:ascii="Times New Roman" w:hAnsi="Times New Roman" w:cs="Times New Roman"/>
          <w:sz w:val="24"/>
          <w:szCs w:val="24"/>
        </w:rPr>
        <w:t>(председатель Т.М. Гилишева), была осуществле</w:t>
      </w:r>
      <w:r>
        <w:rPr>
          <w:rFonts w:ascii="Times New Roman" w:hAnsi="Times New Roman" w:cs="Times New Roman"/>
          <w:sz w:val="24"/>
          <w:szCs w:val="24"/>
        </w:rPr>
        <w:t>на проверка питания детей в  лагерях дневного пребывания</w:t>
      </w:r>
      <w:r w:rsidRPr="00D75018">
        <w:rPr>
          <w:rFonts w:ascii="Times New Roman" w:hAnsi="Times New Roman" w:cs="Times New Roman"/>
          <w:sz w:val="24"/>
          <w:szCs w:val="24"/>
        </w:rPr>
        <w:t>.  Ими проверялись санитарно-гигиеническое состояние столов, посуды, соответствие веса порций норме выхода блюда, учитывался аппетит детей и т.д. Из 17 школ района 8 получили замечания, которые были устранены.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бюджетном образовательном учреждении</w:t>
      </w:r>
      <w:r w:rsidRPr="00D75018">
        <w:rPr>
          <w:rFonts w:ascii="Times New Roman" w:hAnsi="Times New Roman" w:cs="Times New Roman"/>
          <w:sz w:val="24"/>
          <w:szCs w:val="24"/>
        </w:rPr>
        <w:t xml:space="preserve"> оздоровительный лагерь «Дружба» при организации отдыха и оздоровления администрация руководствуется Стандартом безопасности отдыха и оздоровления, утвержденным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равительством Иркутской области от 13.06.2013 г. 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 xml:space="preserve">В лагере «Дружба» </w:t>
      </w:r>
      <w:r w:rsidRPr="00D75018">
        <w:rPr>
          <w:rFonts w:ascii="Times New Roman" w:hAnsi="Times New Roman" w:cs="Times New Roman"/>
          <w:b/>
          <w:bCs/>
          <w:sz w:val="24"/>
          <w:szCs w:val="24"/>
        </w:rPr>
        <w:t>всего за 2 сезона  оздоровлено 150 чел</w:t>
      </w:r>
      <w:r w:rsidRPr="00D75018">
        <w:rPr>
          <w:rFonts w:ascii="Times New Roman" w:hAnsi="Times New Roman" w:cs="Times New Roman"/>
          <w:sz w:val="24"/>
          <w:szCs w:val="24"/>
        </w:rPr>
        <w:t>., из них 50 чел. – дети, оказавшиеся в тяжелой жизненной ситуации, 100 чел.- дети работающих родителей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5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75018">
        <w:rPr>
          <w:rFonts w:ascii="Times New Roman" w:hAnsi="Times New Roman" w:cs="Times New Roman"/>
          <w:sz w:val="24"/>
          <w:szCs w:val="24"/>
        </w:rPr>
        <w:t xml:space="preserve"> 1-ый оздоровительный сезон оздоровлено 75 детей, из них 50 детей, попавшие в трудную жизненную ситуацию  (дети одиноких родителей - 4 , многодетных - 19, малообеспеченных - 17, опекаемых -10)  и 25 детей работающих родителей. 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75018">
        <w:rPr>
          <w:rFonts w:ascii="Times New Roman" w:hAnsi="Times New Roman" w:cs="Times New Roman"/>
          <w:sz w:val="24"/>
          <w:szCs w:val="24"/>
        </w:rPr>
        <w:t xml:space="preserve">о 2-ом оздоровительном сезоне получили оздоровление 75 детей работающих родителей. 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>Продолжительность сезона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018">
        <w:rPr>
          <w:rFonts w:ascii="Times New Roman" w:hAnsi="Times New Roman" w:cs="Times New Roman"/>
          <w:sz w:val="24"/>
          <w:szCs w:val="24"/>
        </w:rPr>
        <w:t>21 день. Первая смена длилась с 18 июня  по 08 июля 2016 года, вторая смена с 11 по 31 июля 2016 года. Приемка лагеря «Дружба» проведена 16 июня 2016 года.</w:t>
      </w:r>
      <w:r w:rsidRPr="00D750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>Лагерь обеспечен системой видеонаблюдения, первичными средствами пожаротушения. Проведены опашка вокруг территории,  акарицидная</w:t>
      </w:r>
      <w:r>
        <w:rPr>
          <w:rFonts w:ascii="Times New Roman" w:hAnsi="Times New Roman" w:cs="Times New Roman"/>
          <w:sz w:val="24"/>
          <w:szCs w:val="24"/>
        </w:rPr>
        <w:t xml:space="preserve"> и дератизационная</w:t>
      </w:r>
      <w:r w:rsidRPr="00D75018">
        <w:rPr>
          <w:rFonts w:ascii="Times New Roman" w:hAnsi="Times New Roman" w:cs="Times New Roman"/>
          <w:sz w:val="24"/>
          <w:szCs w:val="24"/>
        </w:rPr>
        <w:t xml:space="preserve"> обработка по всему периметру лагеря. Лагерю дополнительно требуется видеонаблюдение по всему периметру лагеря, т.к. охват видеокамерами территории лагеря недостаточен (только на входной части лагеря). Установлена система АПС с выводом на пульт пожарной охраны. Безопасность п</w:t>
      </w:r>
      <w:r>
        <w:rPr>
          <w:rFonts w:ascii="Times New Roman" w:hAnsi="Times New Roman" w:cs="Times New Roman"/>
          <w:sz w:val="24"/>
          <w:szCs w:val="24"/>
        </w:rPr>
        <w:t>ребывания детей  обеспечивала частная охранная организация</w:t>
      </w:r>
      <w:r w:rsidRPr="00D75018">
        <w:rPr>
          <w:rFonts w:ascii="Times New Roman" w:hAnsi="Times New Roman" w:cs="Times New Roman"/>
          <w:sz w:val="24"/>
          <w:szCs w:val="24"/>
        </w:rPr>
        <w:t xml:space="preserve"> «Гэсэр». Медицинский кабинет не лицензирован. Кадровый вопрос остается самым острым в работе лагеря, поскольку в штатном расписании нет разграничений по стажу работы и рабочий день составляет в среднем 15-16 часов (с 8.00 до 23.30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018">
        <w:rPr>
          <w:rFonts w:ascii="Times New Roman" w:hAnsi="Times New Roman" w:cs="Times New Roman"/>
          <w:sz w:val="24"/>
          <w:szCs w:val="24"/>
        </w:rPr>
        <w:t xml:space="preserve">ч.) в день с интенсивной занятостью, высокой эмоциональной нагрузкой. </w:t>
      </w:r>
    </w:p>
    <w:p w:rsidR="004E4036" w:rsidRPr="00D75018" w:rsidRDefault="004E4036" w:rsidP="00DA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 xml:space="preserve">    </w:t>
      </w:r>
      <w:r w:rsidRPr="00D75018">
        <w:rPr>
          <w:rFonts w:ascii="Times New Roman" w:hAnsi="Times New Roman" w:cs="Times New Roman"/>
          <w:sz w:val="24"/>
          <w:szCs w:val="24"/>
        </w:rPr>
        <w:tab/>
        <w:t>За время оздоровительных сезонов органами государственного контроля (надзора), органами  муници</w:t>
      </w:r>
      <w:r>
        <w:rPr>
          <w:rFonts w:ascii="Times New Roman" w:hAnsi="Times New Roman" w:cs="Times New Roman"/>
          <w:sz w:val="24"/>
          <w:szCs w:val="24"/>
        </w:rPr>
        <w:t>пального контроля осуществили  проверки</w:t>
      </w:r>
      <w:r w:rsidRPr="00D75018">
        <w:rPr>
          <w:rFonts w:ascii="Times New Roman" w:hAnsi="Times New Roman" w:cs="Times New Roman"/>
          <w:sz w:val="24"/>
          <w:szCs w:val="24"/>
        </w:rPr>
        <w:t>:</w:t>
      </w:r>
    </w:p>
    <w:p w:rsidR="004E4036" w:rsidRDefault="004E4036" w:rsidP="00DA28DE">
      <w:pPr>
        <w:pStyle w:val="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Руководитель администрации Усть-Ордынского бурятского округа – 1 раз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Мэр Осинского муниципального района -1 раз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Заместитель мэра по экономическим вопросам – 1 раз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Осинское муниципальное управления образования – 4 раза;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Отдел полиции (дислокация п. Оса) муниципальный отдел Министерства внутренних дел России– 7 раз;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Пожарно-спасательная часть – 45 (по охране с. Оса) – 3 раза;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Осинская районная больница – 1 раз;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Территориальный отдел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 и Жигаловском районах – 2 раза;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Федеральное казенное учреждение «Центр государственной инспекции по маломерным судам Министерства чрезвычайных ситуаций России по Иркутской области – 3 раза;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 Осинского района – 1 раз;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Областное государственное бюджетное учреждение социального обслуживания</w:t>
      </w:r>
      <w:r w:rsidRPr="00D75018"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hAnsi="Times New Roman" w:cs="Times New Roman"/>
          <w:sz w:val="24"/>
          <w:szCs w:val="24"/>
        </w:rPr>
        <w:t>омплексный центр социального обслуживания населения</w:t>
      </w:r>
      <w:r w:rsidRPr="00D75018">
        <w:rPr>
          <w:rFonts w:ascii="Times New Roman" w:hAnsi="Times New Roman" w:cs="Times New Roman"/>
          <w:sz w:val="24"/>
          <w:szCs w:val="24"/>
        </w:rPr>
        <w:t xml:space="preserve"> Осинского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-1 раз;</w:t>
      </w:r>
    </w:p>
    <w:p w:rsidR="004E4036" w:rsidRDefault="004E4036" w:rsidP="00DA28D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Комиссия по делам несовершеннолетних и защите их прав – 1раз.</w:t>
      </w:r>
    </w:p>
    <w:p w:rsidR="004E4036" w:rsidRPr="00D75018" w:rsidRDefault="004E4036" w:rsidP="00DA28D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>В 2016 году была организована работа по трудоустройству несовершеннолетних де</w:t>
      </w:r>
      <w:r>
        <w:rPr>
          <w:rFonts w:ascii="Times New Roman" w:hAnsi="Times New Roman" w:cs="Times New Roman"/>
          <w:sz w:val="24"/>
          <w:szCs w:val="24"/>
        </w:rPr>
        <w:t>тей и подростков через областное государственное казенное учреждение центра занятости населения  Осинского района</w:t>
      </w:r>
      <w:r w:rsidRPr="00D75018">
        <w:rPr>
          <w:rFonts w:ascii="Times New Roman" w:hAnsi="Times New Roman" w:cs="Times New Roman"/>
          <w:sz w:val="24"/>
          <w:szCs w:val="24"/>
        </w:rPr>
        <w:t xml:space="preserve">. Всего было охвачено трудовой занятостью  148 школьников. В качестве работодателей выступают общеобразовательные учреждения. В основном, дети работали в ремонтных бригадах по благоустройству школ, вожатыми в лагере дневного пребывания. </w:t>
      </w:r>
    </w:p>
    <w:p w:rsidR="004E4036" w:rsidRPr="003B0A97" w:rsidRDefault="004E4036" w:rsidP="00DA28DE">
      <w:pPr>
        <w:pStyle w:val="western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Pr="00BA6615">
        <w:rPr>
          <w:rFonts w:ascii="Times New Roman" w:hAnsi="Times New Roman"/>
        </w:rPr>
        <w:t>Особое внимание при распределении квот для трудоустройства оказывается детям, состоящим на профилактическ</w:t>
      </w:r>
      <w:r>
        <w:rPr>
          <w:rFonts w:ascii="Times New Roman" w:hAnsi="Times New Roman"/>
        </w:rPr>
        <w:t>ом учете в профилактике детских нарушений, комиссии по делам несовершеннолетних</w:t>
      </w:r>
      <w:r w:rsidRPr="00BA6615">
        <w:rPr>
          <w:rFonts w:ascii="Times New Roman" w:hAnsi="Times New Roman"/>
        </w:rPr>
        <w:t xml:space="preserve">.  Финансовые средства выделяются  для оплаты труда несовершеннолетних по среднесрочной муниципальной программе «Организация временной занятости несовершеннолетних в </w:t>
      </w:r>
      <w:r w:rsidRPr="003B0A97">
        <w:rPr>
          <w:rFonts w:ascii="Times New Roman" w:hAnsi="Times New Roman"/>
          <w:color w:val="000000"/>
        </w:rPr>
        <w:t xml:space="preserve">МО «Осинский район» на 2013-2016 гг.» </w:t>
      </w:r>
    </w:p>
    <w:p w:rsidR="004E4036" w:rsidRPr="00BA6615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A6615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с января </w:t>
      </w:r>
      <w:r w:rsidRPr="00BA661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года о</w:t>
      </w:r>
      <w:r w:rsidRPr="00BA6615">
        <w:rPr>
          <w:rFonts w:ascii="Times New Roman" w:hAnsi="Times New Roman" w:cs="Times New Roman"/>
          <w:sz w:val="24"/>
          <w:szCs w:val="24"/>
        </w:rPr>
        <w:t>тделом по спорту и молодежной политике администрации Осинского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организован отдых  17 несовершеннолетних, из них: Международный детский центр</w:t>
      </w:r>
      <w:r w:rsidRPr="00BA6615">
        <w:rPr>
          <w:rFonts w:ascii="Times New Roman" w:hAnsi="Times New Roman" w:cs="Times New Roman"/>
          <w:sz w:val="24"/>
          <w:szCs w:val="24"/>
        </w:rPr>
        <w:t xml:space="preserve"> «Артек»</w:t>
      </w:r>
      <w:r>
        <w:rPr>
          <w:rFonts w:ascii="Times New Roman" w:hAnsi="Times New Roman" w:cs="Times New Roman"/>
          <w:sz w:val="24"/>
          <w:szCs w:val="24"/>
        </w:rPr>
        <w:t xml:space="preserve"> - 4 чел., Всероссийский детский центр «Орленок» - 1 чел., Всероссийский детский центр «Океан» -12 чел. До конца календарного года  предстоит отдохнуть еще 4 детям:   «Океан» -1 чел., «Артек» - 1 чел., «Орленок» -2 чел.</w:t>
      </w:r>
    </w:p>
    <w:p w:rsidR="004E4036" w:rsidRPr="00D75018" w:rsidRDefault="004E4036" w:rsidP="00DA28D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>В лагерях, санаториях  Иркутской области, состоящих на балансе других ведомств оздоровлено 112 человек.</w:t>
      </w:r>
      <w:r w:rsidRPr="00D750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018">
        <w:rPr>
          <w:rFonts w:ascii="Times New Roman" w:hAnsi="Times New Roman" w:cs="Times New Roman"/>
          <w:sz w:val="24"/>
          <w:szCs w:val="24"/>
        </w:rPr>
        <w:t>Из них 10  детей оздоровлено из семе</w:t>
      </w:r>
      <w:r>
        <w:rPr>
          <w:rFonts w:ascii="Times New Roman" w:hAnsi="Times New Roman" w:cs="Times New Roman"/>
          <w:sz w:val="24"/>
          <w:szCs w:val="24"/>
        </w:rPr>
        <w:t>й, состоящих на учете в комиссии по делам несовершеннолетних и их защите прав</w:t>
      </w:r>
      <w:r w:rsidRPr="00D75018">
        <w:rPr>
          <w:rFonts w:ascii="Times New Roman" w:hAnsi="Times New Roman" w:cs="Times New Roman"/>
          <w:sz w:val="24"/>
          <w:szCs w:val="24"/>
        </w:rPr>
        <w:t>, находящихся в социально опасном положении и</w:t>
      </w:r>
      <w:r w:rsidRPr="00D750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018">
        <w:rPr>
          <w:rFonts w:ascii="Times New Roman" w:hAnsi="Times New Roman" w:cs="Times New Roman"/>
          <w:sz w:val="24"/>
          <w:szCs w:val="24"/>
        </w:rPr>
        <w:t>14 детей из семе</w:t>
      </w:r>
      <w:r>
        <w:rPr>
          <w:rFonts w:ascii="Times New Roman" w:hAnsi="Times New Roman" w:cs="Times New Roman"/>
          <w:sz w:val="24"/>
          <w:szCs w:val="24"/>
        </w:rPr>
        <w:t>й, состоящих на учете</w:t>
      </w:r>
      <w:r w:rsidRPr="00D75018">
        <w:rPr>
          <w:rFonts w:ascii="Times New Roman" w:hAnsi="Times New Roman" w:cs="Times New Roman"/>
          <w:sz w:val="24"/>
          <w:szCs w:val="24"/>
        </w:rPr>
        <w:t xml:space="preserve">, как неблагополучные. </w:t>
      </w:r>
    </w:p>
    <w:p w:rsidR="004E4036" w:rsidRPr="00D75018" w:rsidRDefault="004E4036" w:rsidP="00DA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о</w:t>
      </w:r>
      <w:r w:rsidRPr="00D75018">
        <w:rPr>
          <w:rFonts w:ascii="Times New Roman" w:hAnsi="Times New Roman" w:cs="Times New Roman"/>
          <w:sz w:val="24"/>
          <w:szCs w:val="24"/>
        </w:rPr>
        <w:t>здо</w:t>
      </w:r>
      <w:r>
        <w:rPr>
          <w:rFonts w:ascii="Times New Roman" w:hAnsi="Times New Roman" w:cs="Times New Roman"/>
          <w:sz w:val="24"/>
          <w:szCs w:val="24"/>
        </w:rPr>
        <w:t xml:space="preserve">ровительный сезон прошел </w:t>
      </w:r>
      <w:r w:rsidRPr="00D75018">
        <w:rPr>
          <w:rFonts w:ascii="Times New Roman" w:hAnsi="Times New Roman" w:cs="Times New Roman"/>
          <w:sz w:val="24"/>
          <w:szCs w:val="24"/>
        </w:rPr>
        <w:t xml:space="preserve"> удовлетворительно. План мероприятий выполнен.           </w:t>
      </w:r>
    </w:p>
    <w:p w:rsidR="004E4036" w:rsidRPr="00D75018" w:rsidRDefault="004E4036" w:rsidP="00DA2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>Социальная значимость проблем, связанных с организацией отдыха и оздоровления детей и подростков обуславливает необходимость дальнейшего решения при активной поддержке местных органов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018">
        <w:rPr>
          <w:rFonts w:ascii="Times New Roman" w:hAnsi="Times New Roman" w:cs="Times New Roman"/>
          <w:sz w:val="24"/>
          <w:szCs w:val="24"/>
        </w:rPr>
        <w:t>В плане на предстоящий год приоритетной задачей является открытие еще двух смен, всего 4 смены отдыхающих ребят. Если в 1 смену отдыхают</w:t>
      </w:r>
      <w:r>
        <w:rPr>
          <w:rFonts w:ascii="Times New Roman" w:hAnsi="Times New Roman" w:cs="Times New Roman"/>
          <w:sz w:val="24"/>
          <w:szCs w:val="24"/>
        </w:rPr>
        <w:t xml:space="preserve"> дети, попавшие в категорию  тяжелая жизненная ситуация</w:t>
      </w:r>
      <w:r w:rsidRPr="00D75018">
        <w:rPr>
          <w:rFonts w:ascii="Times New Roman" w:hAnsi="Times New Roman" w:cs="Times New Roman"/>
          <w:sz w:val="24"/>
          <w:szCs w:val="24"/>
        </w:rPr>
        <w:t>,  2 смена – коммерческая, в 3 смену дети работающих родителей, то в 4 смене дети спортивной направленности, либо эрудиты. Очень важно утвердить штатное расписание деятельности  учреждения с 1</w:t>
      </w:r>
      <w:r>
        <w:rPr>
          <w:rFonts w:ascii="Times New Roman" w:hAnsi="Times New Roman" w:cs="Times New Roman"/>
          <w:sz w:val="24"/>
          <w:szCs w:val="24"/>
        </w:rPr>
        <w:t>5 апреля</w:t>
      </w:r>
      <w:r w:rsidRPr="00D75018">
        <w:rPr>
          <w:rFonts w:ascii="Times New Roman" w:hAnsi="Times New Roman" w:cs="Times New Roman"/>
          <w:sz w:val="24"/>
          <w:szCs w:val="24"/>
        </w:rPr>
        <w:t xml:space="preserve">  по 1 октября 2017 г. следующие с</w:t>
      </w:r>
      <w:r>
        <w:rPr>
          <w:rFonts w:ascii="Times New Roman" w:hAnsi="Times New Roman" w:cs="Times New Roman"/>
          <w:sz w:val="24"/>
          <w:szCs w:val="24"/>
        </w:rPr>
        <w:t xml:space="preserve">тавки: заведующая хозяйством (1 </w:t>
      </w:r>
      <w:r w:rsidRPr="00D75018">
        <w:rPr>
          <w:rFonts w:ascii="Times New Roman" w:hAnsi="Times New Roman" w:cs="Times New Roman"/>
          <w:sz w:val="24"/>
          <w:szCs w:val="24"/>
        </w:rPr>
        <w:t>ст.), машинист по стирке белья (0,25 ст.), подсобный рабочий (1 ст.), водитель (1 ст.).</w:t>
      </w:r>
    </w:p>
    <w:p w:rsidR="004E4036" w:rsidRPr="00D75018" w:rsidRDefault="004E4036" w:rsidP="00DA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75018">
        <w:rPr>
          <w:rFonts w:ascii="Times New Roman" w:hAnsi="Times New Roman" w:cs="Times New Roman"/>
          <w:sz w:val="24"/>
          <w:szCs w:val="24"/>
        </w:rPr>
        <w:t>Также среди главных задач на данный момент является лицензирование на право ведения образовательной и медицинской деятельности лагеря. На данный момент проводятся кадастровые работы по 14 зданиям лагеря для получения технических паспортов и свидетельства о постановке на учет в налоговом орган</w:t>
      </w:r>
      <w:r>
        <w:rPr>
          <w:rFonts w:ascii="Times New Roman" w:hAnsi="Times New Roman" w:cs="Times New Roman"/>
          <w:sz w:val="24"/>
          <w:szCs w:val="24"/>
        </w:rPr>
        <w:t>е. Также планирую</w:t>
      </w:r>
      <w:r w:rsidRPr="00D75018">
        <w:rPr>
          <w:rFonts w:ascii="Times New Roman" w:hAnsi="Times New Roman" w:cs="Times New Roman"/>
          <w:sz w:val="24"/>
          <w:szCs w:val="24"/>
        </w:rPr>
        <w:t>тся кадастровые работы по земельному участку. Существуют  еще немало требований СанПиН, которые требуется устранить  для дальнейшей работы лагеря.</w:t>
      </w:r>
    </w:p>
    <w:p w:rsidR="004E4036" w:rsidRPr="00D75018" w:rsidRDefault="004E4036" w:rsidP="00DA28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4036" w:rsidRPr="00D75018" w:rsidRDefault="004E4036" w:rsidP="00DA28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4036" w:rsidRPr="00D75018" w:rsidRDefault="004E4036" w:rsidP="00DA28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4036" w:rsidRPr="00D75018" w:rsidRDefault="004E4036" w:rsidP="00DA28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4036" w:rsidRPr="00D75018" w:rsidRDefault="004E4036" w:rsidP="00DA28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4036" w:rsidRPr="00D75018" w:rsidRDefault="004E4036" w:rsidP="00DA2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036" w:rsidRPr="00D75018" w:rsidRDefault="004E4036" w:rsidP="00DA28DE">
      <w:pPr>
        <w:rPr>
          <w:rFonts w:ascii="Times New Roman" w:hAnsi="Times New Roman" w:cs="Times New Roman"/>
          <w:sz w:val="24"/>
          <w:szCs w:val="24"/>
        </w:rPr>
      </w:pPr>
    </w:p>
    <w:p w:rsidR="004E4036" w:rsidRPr="00DA28DE" w:rsidRDefault="004E4036">
      <w:pPr>
        <w:rPr>
          <w:rFonts w:ascii="Times New Roman" w:hAnsi="Times New Roman" w:cs="Times New Roman"/>
          <w:sz w:val="24"/>
          <w:szCs w:val="24"/>
        </w:rPr>
      </w:pPr>
    </w:p>
    <w:sectPr w:rsidR="004E4036" w:rsidRPr="00DA28DE" w:rsidSect="005E14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D07"/>
    <w:multiLevelType w:val="hybridMultilevel"/>
    <w:tmpl w:val="6720C846"/>
    <w:lvl w:ilvl="0" w:tplc="A30EE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8DE"/>
    <w:rsid w:val="000A5E4F"/>
    <w:rsid w:val="001365F0"/>
    <w:rsid w:val="001B06D8"/>
    <w:rsid w:val="001B6598"/>
    <w:rsid w:val="00254591"/>
    <w:rsid w:val="0028115E"/>
    <w:rsid w:val="002A1D46"/>
    <w:rsid w:val="002A1D50"/>
    <w:rsid w:val="003B0A97"/>
    <w:rsid w:val="00415956"/>
    <w:rsid w:val="00416107"/>
    <w:rsid w:val="00486425"/>
    <w:rsid w:val="004A7BE5"/>
    <w:rsid w:val="004E4036"/>
    <w:rsid w:val="00540A67"/>
    <w:rsid w:val="00593151"/>
    <w:rsid w:val="005E1473"/>
    <w:rsid w:val="005F0F7D"/>
    <w:rsid w:val="0060783F"/>
    <w:rsid w:val="00621584"/>
    <w:rsid w:val="0062234A"/>
    <w:rsid w:val="006B1D59"/>
    <w:rsid w:val="00745179"/>
    <w:rsid w:val="00923B15"/>
    <w:rsid w:val="00993CE5"/>
    <w:rsid w:val="00A14F21"/>
    <w:rsid w:val="00A30BF1"/>
    <w:rsid w:val="00AA3BD3"/>
    <w:rsid w:val="00AE18E5"/>
    <w:rsid w:val="00BA6615"/>
    <w:rsid w:val="00BF3627"/>
    <w:rsid w:val="00D75018"/>
    <w:rsid w:val="00DA28DE"/>
    <w:rsid w:val="00E7396A"/>
    <w:rsid w:val="00EB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D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8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8D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">
    <w:name w:val="Базовый"/>
    <w:uiPriority w:val="99"/>
    <w:rsid w:val="00DA28DE"/>
    <w:pPr>
      <w:tabs>
        <w:tab w:val="left" w:pos="709"/>
      </w:tabs>
      <w:suppressAutoHyphens/>
      <w:jc w:val="right"/>
    </w:pPr>
    <w:rPr>
      <w:rFonts w:eastAsia="Times New Roman" w:cs="Calibri"/>
      <w:color w:val="00000A"/>
      <w:lang w:eastAsia="en-US"/>
    </w:rPr>
  </w:style>
  <w:style w:type="paragraph" w:customStyle="1" w:styleId="1">
    <w:name w:val="Абзац списка1"/>
    <w:basedOn w:val="Normal"/>
    <w:uiPriority w:val="99"/>
    <w:rsid w:val="00DA28DE"/>
    <w:pPr>
      <w:ind w:left="720"/>
    </w:pPr>
  </w:style>
  <w:style w:type="paragraph" w:customStyle="1" w:styleId="western">
    <w:name w:val="western"/>
    <w:basedOn w:val="Normal"/>
    <w:uiPriority w:val="99"/>
    <w:rsid w:val="00DA28D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2422</Words>
  <Characters>13806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Zamashikova</cp:lastModifiedBy>
  <cp:revision>3</cp:revision>
  <cp:lastPrinted>2016-10-25T01:32:00Z</cp:lastPrinted>
  <dcterms:created xsi:type="dcterms:W3CDTF">2016-10-31T07:11:00Z</dcterms:created>
  <dcterms:modified xsi:type="dcterms:W3CDTF">2016-10-31T07:13:00Z</dcterms:modified>
</cp:coreProperties>
</file>